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65" w:rsidRDefault="00D11FB3">
      <w:r>
        <w:rPr>
          <w:noProof/>
          <w:lang w:eastAsia="en-IN"/>
        </w:rPr>
        <w:drawing>
          <wp:anchor distT="0" distB="0" distL="114300" distR="114300" simplePos="0" relativeHeight="251663360" behindDoc="1" locked="0" layoutInCell="1" allowOverlap="1" wp14:anchorId="470E8439" wp14:editId="12F360B7">
            <wp:simplePos x="0" y="0"/>
            <wp:positionH relativeFrom="column">
              <wp:posOffset>5048250</wp:posOffset>
            </wp:positionH>
            <wp:positionV relativeFrom="paragraph">
              <wp:posOffset>-285750</wp:posOffset>
            </wp:positionV>
            <wp:extent cx="752475" cy="504825"/>
            <wp:effectExtent l="0" t="0" r="9525" b="9525"/>
            <wp:wrapTight wrapText="bothSides">
              <wp:wrapPolygon edited="0">
                <wp:start x="15311" y="0"/>
                <wp:lineTo x="0" y="4075"/>
                <wp:lineTo x="0" y="21192"/>
                <wp:lineTo x="4922" y="21192"/>
                <wp:lineTo x="18046" y="21192"/>
                <wp:lineTo x="21327" y="19562"/>
                <wp:lineTo x="21327" y="0"/>
                <wp:lineTo x="153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E65">
        <w:rPr>
          <w:noProof/>
          <w:lang w:eastAsia="en-IN"/>
        </w:rPr>
        <w:drawing>
          <wp:anchor distT="0" distB="0" distL="114300" distR="114300" simplePos="0" relativeHeight="251661312" behindDoc="0" locked="0" layoutInCell="1" allowOverlap="1" wp14:anchorId="16BA8C46" wp14:editId="0DA409FD">
            <wp:simplePos x="0" y="0"/>
            <wp:positionH relativeFrom="column">
              <wp:posOffset>1704975</wp:posOffset>
            </wp:positionH>
            <wp:positionV relativeFrom="paragraph">
              <wp:posOffset>-245745</wp:posOffset>
            </wp:positionV>
            <wp:extent cx="2219325" cy="4165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087" t="-4756" b="35791"/>
                    <a:stretch>
                      <a:fillRect/>
                    </a:stretch>
                  </pic:blipFill>
                  <pic:spPr bwMode="auto">
                    <a:xfrm>
                      <a:off x="0" y="0"/>
                      <a:ext cx="22193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E65">
        <w:rPr>
          <w:noProof/>
          <w:lang w:eastAsia="en-IN"/>
        </w:rPr>
        <w:drawing>
          <wp:anchor distT="0" distB="0" distL="114300" distR="114300" simplePos="0" relativeHeight="251659264" behindDoc="0" locked="0" layoutInCell="1" allowOverlap="1" wp14:anchorId="1B693B19" wp14:editId="2F0CED19">
            <wp:simplePos x="0" y="0"/>
            <wp:positionH relativeFrom="column">
              <wp:posOffset>-171450</wp:posOffset>
            </wp:positionH>
            <wp:positionV relativeFrom="paragraph">
              <wp:posOffset>-494665</wp:posOffset>
            </wp:positionV>
            <wp:extent cx="636905" cy="6673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65" w:rsidRDefault="00136E65"/>
    <w:p w:rsidR="00136E65" w:rsidRPr="00136E65" w:rsidRDefault="00136E65">
      <w:pPr>
        <w:rPr>
          <w:b/>
          <w:sz w:val="44"/>
          <w:szCs w:val="44"/>
        </w:rPr>
      </w:pPr>
      <w:r w:rsidRPr="00136E65">
        <w:rPr>
          <w:b/>
          <w:sz w:val="44"/>
          <w:szCs w:val="44"/>
        </w:rPr>
        <w:t>Introduction to Book Keeping, Accounting and Accountancy</w:t>
      </w:r>
    </w:p>
    <w:p w:rsidR="00136E65" w:rsidRPr="00136E65" w:rsidRDefault="00136E65" w:rsidP="00136E65">
      <w:pPr>
        <w:shd w:val="clear" w:color="auto" w:fill="FFFFFF"/>
        <w:spacing w:after="0" w:line="240" w:lineRule="auto"/>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color w:val="273239"/>
          <w:spacing w:val="2"/>
          <w:sz w:val="26"/>
          <w:szCs w:val="26"/>
          <w:lang w:eastAsia="en-IN"/>
        </w:rPr>
        <w:t>he American Institute of Certified Public Accountants(AICPA) defines </w:t>
      </w:r>
      <w:r w:rsidRPr="00136E65">
        <w:rPr>
          <w:rFonts w:ascii="Arial" w:eastAsia="Times New Roman" w:hAnsi="Arial" w:cs="Arial"/>
          <w:b/>
          <w:bCs/>
          <w:color w:val="273239"/>
          <w:spacing w:val="2"/>
          <w:sz w:val="26"/>
          <w:szCs w:val="26"/>
          <w:bdr w:val="none" w:sz="0" w:space="0" w:color="auto" w:frame="1"/>
          <w:lang w:eastAsia="en-IN"/>
        </w:rPr>
        <w:t>accounting</w:t>
      </w:r>
      <w:r w:rsidRPr="00136E65">
        <w:rPr>
          <w:rFonts w:ascii="Arial" w:eastAsia="Times New Roman" w:hAnsi="Arial" w:cs="Arial"/>
          <w:color w:val="273239"/>
          <w:spacing w:val="2"/>
          <w:sz w:val="26"/>
          <w:szCs w:val="26"/>
          <w:lang w:eastAsia="en-IN"/>
        </w:rPr>
        <w:t> as an art of recording, classifying, and summarizing the transactions and events that are in monetary terms efficiently and effectively and are interpreting the results. The main aim behind the accounting process is the ascertainment of an organization’s operation’s net results and financial position so that the firm can communicate the same with the interest parties or users of Accounting Information. The nature of Accounting is dynamic and analytical and hence, requires special abilities and skills in an individual to interpret the information better and effectively. </w:t>
      </w:r>
    </w:p>
    <w:p w:rsidR="00136E65" w:rsidRPr="00136E65" w:rsidRDefault="00136E65" w:rsidP="00136E65">
      <w:pPr>
        <w:shd w:val="clear" w:color="auto" w:fill="FFFFFF"/>
        <w:spacing w:after="150" w:line="240" w:lineRule="auto"/>
        <w:textAlignment w:val="baseline"/>
        <w:rPr>
          <w:rFonts w:ascii="Arial" w:eastAsia="Times New Roman" w:hAnsi="Arial" w:cs="Arial"/>
          <w:color w:val="273239"/>
          <w:spacing w:val="2"/>
          <w:sz w:val="26"/>
          <w:szCs w:val="26"/>
          <w:lang w:eastAsia="en-IN"/>
        </w:rPr>
      </w:pPr>
      <w:r>
        <w:rPr>
          <w:rFonts w:ascii="Arial" w:eastAsia="Times New Roman" w:hAnsi="Arial" w:cs="Arial"/>
          <w:noProof/>
          <w:color w:val="273239"/>
          <w:spacing w:val="2"/>
          <w:sz w:val="26"/>
          <w:szCs w:val="26"/>
          <w:lang w:eastAsia="en-IN"/>
        </w:rPr>
        <w:drawing>
          <wp:inline distT="0" distB="0" distL="0" distR="0">
            <wp:extent cx="2857500" cy="1428750"/>
            <wp:effectExtent l="0" t="0" r="0" b="0"/>
            <wp:docPr id="4" name="Picture 4" descr="https://media.geeksforgeeks.org/wp-content/cdn-uploads/20220602110655/Accounting-banne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cdn-uploads/20220602110655/Accounting-banner-300x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136E65" w:rsidRPr="00136E65" w:rsidRDefault="00136E65" w:rsidP="00136E65">
      <w:pPr>
        <w:spacing w:line="240" w:lineRule="auto"/>
        <w:jc w:val="both"/>
        <w:textAlignment w:val="baseline"/>
        <w:rPr>
          <w:rFonts w:ascii="Arial" w:eastAsia="Times New Roman" w:hAnsi="Arial" w:cs="Arial"/>
          <w:i/>
          <w:iCs/>
          <w:color w:val="273239"/>
          <w:spacing w:val="2"/>
          <w:sz w:val="26"/>
          <w:szCs w:val="26"/>
          <w:lang w:eastAsia="en-IN"/>
        </w:rPr>
      </w:pPr>
      <w:r w:rsidRPr="00136E65">
        <w:rPr>
          <w:rFonts w:ascii="Arial" w:eastAsia="Times New Roman" w:hAnsi="Arial" w:cs="Arial"/>
          <w:i/>
          <w:iCs/>
          <w:color w:val="273239"/>
          <w:spacing w:val="2"/>
          <w:sz w:val="26"/>
          <w:szCs w:val="26"/>
          <w:lang w:eastAsia="en-IN"/>
        </w:rPr>
        <w:t>Accountancy is the process of measuring, processing, and recording an organization’s financial and non-financial statements. It has a wider scope than Accounting as it is the route to the Accounting process. Accountancy is responsible for prescribing the accounting conventions, principles, and techniques to be followed by an organization during the accounting process. </w:t>
      </w:r>
    </w:p>
    <w:p w:rsidR="00136E65" w:rsidRPr="00136E65" w:rsidRDefault="00136E65" w:rsidP="00136E65">
      <w:pPr>
        <w:shd w:val="clear" w:color="auto" w:fill="FFFFFF"/>
        <w:spacing w:after="0" w:line="240" w:lineRule="auto"/>
        <w:jc w:val="both"/>
        <w:textAlignment w:val="baseline"/>
        <w:outlineLvl w:val="1"/>
        <w:rPr>
          <w:rFonts w:ascii="Arial" w:eastAsia="Times New Roman" w:hAnsi="Arial" w:cs="Arial"/>
          <w:b/>
          <w:bCs/>
          <w:color w:val="273239"/>
          <w:spacing w:val="2"/>
          <w:sz w:val="36"/>
          <w:szCs w:val="36"/>
          <w:lang w:eastAsia="en-IN"/>
        </w:rPr>
      </w:pPr>
      <w:r w:rsidRPr="00136E65">
        <w:rPr>
          <w:rFonts w:ascii="Arial" w:eastAsia="Times New Roman" w:hAnsi="Arial" w:cs="Arial"/>
          <w:b/>
          <w:bCs/>
          <w:color w:val="273239"/>
          <w:spacing w:val="2"/>
          <w:sz w:val="36"/>
          <w:szCs w:val="36"/>
          <w:bdr w:val="none" w:sz="0" w:space="0" w:color="auto" w:frame="1"/>
          <w:lang w:eastAsia="en-IN"/>
        </w:rPr>
        <w:t>Objectives of Accounting</w:t>
      </w:r>
    </w:p>
    <w:p w:rsidR="00136E65" w:rsidRPr="00136E65" w:rsidRDefault="00136E65" w:rsidP="00136E65">
      <w:pPr>
        <w:shd w:val="clear" w:color="auto" w:fill="FFFFFF"/>
        <w:spacing w:after="150" w:line="240" w:lineRule="auto"/>
        <w:textAlignment w:val="baseline"/>
        <w:rPr>
          <w:rFonts w:ascii="Arial" w:eastAsia="Times New Roman" w:hAnsi="Arial" w:cs="Arial"/>
          <w:color w:val="273239"/>
          <w:spacing w:val="2"/>
          <w:sz w:val="26"/>
          <w:szCs w:val="26"/>
          <w:lang w:eastAsia="en-IN"/>
        </w:rPr>
      </w:pPr>
      <w:bookmarkStart w:id="0" w:name="_GoBack"/>
      <w:r>
        <w:rPr>
          <w:rFonts w:ascii="Arial" w:eastAsia="Times New Roman" w:hAnsi="Arial" w:cs="Arial"/>
          <w:noProof/>
          <w:color w:val="273239"/>
          <w:spacing w:val="2"/>
          <w:sz w:val="26"/>
          <w:szCs w:val="26"/>
          <w:lang w:eastAsia="en-IN"/>
        </w:rPr>
        <w:drawing>
          <wp:inline distT="0" distB="0" distL="0" distR="0">
            <wp:extent cx="6096000" cy="2324100"/>
            <wp:effectExtent l="0" t="0" r="0" b="0"/>
            <wp:docPr id="3" name="Picture 3" descr="https://media.geeksforgeeks.org/wp-content/cdn-uploads/20221230161047/Objectives-of-Accou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eksforgeeks.org/wp-content/cdn-uploads/20221230161047/Objectives-of-Account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324100"/>
                    </a:xfrm>
                    <a:prstGeom prst="rect">
                      <a:avLst/>
                    </a:prstGeom>
                    <a:noFill/>
                    <a:ln>
                      <a:noFill/>
                    </a:ln>
                  </pic:spPr>
                </pic:pic>
              </a:graphicData>
            </a:graphic>
          </wp:inline>
        </w:drawing>
      </w:r>
      <w:bookmarkEnd w:id="0"/>
    </w:p>
    <w:p w:rsidR="00136E65" w:rsidRPr="00136E65" w:rsidRDefault="00136E65" w:rsidP="00136E65">
      <w:pPr>
        <w:numPr>
          <w:ilvl w:val="0"/>
          <w:numId w:val="1"/>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lastRenderedPageBreak/>
        <w:t>Maintenance of Records of Business Transactions: </w:t>
      </w:r>
      <w:r w:rsidRPr="00136E65">
        <w:rPr>
          <w:rFonts w:ascii="Arial" w:eastAsia="Times New Roman" w:hAnsi="Arial" w:cs="Arial"/>
          <w:color w:val="273239"/>
          <w:spacing w:val="2"/>
          <w:sz w:val="26"/>
          <w:szCs w:val="26"/>
          <w:lang w:eastAsia="en-IN"/>
        </w:rPr>
        <w:t>No individual can remember every detail regarding the sales, purchases, payments, revenue, receipts, expenses, etc., of an organization. Therefore, a proper, accurate, and regular, systematic recording of business transactions is essential for every organization. Accounting helps an organization in recording and maintaining the records of business transactions.</w:t>
      </w:r>
    </w:p>
    <w:p w:rsidR="00136E65" w:rsidRPr="00136E65" w:rsidRDefault="00136E65" w:rsidP="00136E65">
      <w:pPr>
        <w:numPr>
          <w:ilvl w:val="0"/>
          <w:numId w:val="1"/>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Depiction of Financial Position:</w:t>
      </w:r>
      <w:r w:rsidRPr="00136E65">
        <w:rPr>
          <w:rFonts w:ascii="Arial" w:eastAsia="Times New Roman" w:hAnsi="Arial" w:cs="Arial"/>
          <w:color w:val="273239"/>
          <w:spacing w:val="2"/>
          <w:sz w:val="26"/>
          <w:szCs w:val="26"/>
          <w:lang w:eastAsia="en-IN"/>
        </w:rPr>
        <w:t> Another objective of accounting is the ascertainment of an organization’s financial position in the form of its liabilities and assets at the end of each financial year. An organization can depict the financial position for the accounting year with the help of financial statements.</w:t>
      </w:r>
    </w:p>
    <w:p w:rsidR="00136E65" w:rsidRPr="00136E65" w:rsidRDefault="00136E65" w:rsidP="00136E65">
      <w:pPr>
        <w:numPr>
          <w:ilvl w:val="0"/>
          <w:numId w:val="1"/>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Calculation of Profit and Loss: </w:t>
      </w:r>
      <w:r w:rsidRPr="00136E65">
        <w:rPr>
          <w:rFonts w:ascii="Arial" w:eastAsia="Times New Roman" w:hAnsi="Arial" w:cs="Arial"/>
          <w:color w:val="273239"/>
          <w:spacing w:val="2"/>
          <w:sz w:val="26"/>
          <w:szCs w:val="26"/>
          <w:lang w:eastAsia="en-IN"/>
        </w:rPr>
        <w:t>The central aim of every organization is to earn and maximize profit. For this, the business owners might need an idea of the net results based on the organizational operations. Therefore, accounting aims at ascertaining the loss sustained and profit earned by an organization during the financial year.</w:t>
      </w:r>
    </w:p>
    <w:p w:rsidR="00136E65" w:rsidRPr="00136E65" w:rsidRDefault="00136E65" w:rsidP="00136E65">
      <w:pPr>
        <w:numPr>
          <w:ilvl w:val="0"/>
          <w:numId w:val="1"/>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Providing Accounting Information to its Users:</w:t>
      </w:r>
      <w:r w:rsidRPr="00136E65">
        <w:rPr>
          <w:rFonts w:ascii="Arial" w:eastAsia="Times New Roman" w:hAnsi="Arial" w:cs="Arial"/>
          <w:color w:val="273239"/>
          <w:spacing w:val="2"/>
          <w:sz w:val="26"/>
          <w:szCs w:val="26"/>
          <w:lang w:eastAsia="en-IN"/>
        </w:rPr>
        <w:t> The Accounting information generated by an organization in the form of financial statements, reports, charts, etc., for the accounting year is used by different external and internal users. Accounting provides relevant information about the organization to these users. Some of the users of accounting information are management, employees, investors, creditors, banks, financial institutions. etc.</w:t>
      </w:r>
    </w:p>
    <w:p w:rsidR="00136E65" w:rsidRPr="00136E65" w:rsidRDefault="00136E65" w:rsidP="00136E65">
      <w:pPr>
        <w:shd w:val="clear" w:color="auto" w:fill="FFFFFF"/>
        <w:spacing w:after="0" w:line="240" w:lineRule="auto"/>
        <w:jc w:val="both"/>
        <w:textAlignment w:val="baseline"/>
        <w:outlineLvl w:val="1"/>
        <w:rPr>
          <w:rFonts w:ascii="Arial" w:eastAsia="Times New Roman" w:hAnsi="Arial" w:cs="Arial"/>
          <w:b/>
          <w:bCs/>
          <w:color w:val="273239"/>
          <w:spacing w:val="2"/>
          <w:sz w:val="36"/>
          <w:szCs w:val="36"/>
          <w:lang w:eastAsia="en-IN"/>
        </w:rPr>
      </w:pPr>
      <w:r w:rsidRPr="00136E65">
        <w:rPr>
          <w:rFonts w:ascii="Arial" w:eastAsia="Times New Roman" w:hAnsi="Arial" w:cs="Arial"/>
          <w:b/>
          <w:bCs/>
          <w:color w:val="273239"/>
          <w:spacing w:val="2"/>
          <w:sz w:val="36"/>
          <w:szCs w:val="36"/>
          <w:bdr w:val="none" w:sz="0" w:space="0" w:color="auto" w:frame="1"/>
          <w:lang w:eastAsia="en-IN"/>
        </w:rPr>
        <w:t>Advantages of Accounting</w:t>
      </w:r>
    </w:p>
    <w:p w:rsidR="00136E65" w:rsidRPr="00136E65" w:rsidRDefault="00136E65" w:rsidP="00136E65">
      <w:pPr>
        <w:numPr>
          <w:ilvl w:val="0"/>
          <w:numId w:val="2"/>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Provide Information about Financial Performance:</w:t>
      </w:r>
      <w:r w:rsidRPr="00136E65">
        <w:rPr>
          <w:rFonts w:ascii="Arial" w:eastAsia="Times New Roman" w:hAnsi="Arial" w:cs="Arial"/>
          <w:color w:val="273239"/>
          <w:spacing w:val="2"/>
          <w:sz w:val="26"/>
          <w:szCs w:val="26"/>
          <w:lang w:eastAsia="en-IN"/>
        </w:rPr>
        <w:t> The process of Accounting provides accurate and factual information regarding the financial performance of an organization during a given financial year. The organizational information includes profit earned, the loss incurred, financial position, and other essential facts required by the different users of accounting information.</w:t>
      </w:r>
    </w:p>
    <w:p w:rsidR="00136E65" w:rsidRPr="00136E65" w:rsidRDefault="00136E65" w:rsidP="00136E65">
      <w:pPr>
        <w:numPr>
          <w:ilvl w:val="0"/>
          <w:numId w:val="2"/>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Provide Assistance to Management:</w:t>
      </w:r>
      <w:r w:rsidRPr="00136E65">
        <w:rPr>
          <w:rFonts w:ascii="Arial" w:eastAsia="Times New Roman" w:hAnsi="Arial" w:cs="Arial"/>
          <w:color w:val="273239"/>
          <w:spacing w:val="2"/>
          <w:sz w:val="26"/>
          <w:szCs w:val="26"/>
          <w:lang w:eastAsia="en-IN"/>
        </w:rPr>
        <w:t> The process of accounting helps the management of an organization in effective business planning and decision-making for the attainment of the organizational objectives. The management can do so with the help of the financial information provided by the accounting process.</w:t>
      </w:r>
    </w:p>
    <w:p w:rsidR="00136E65" w:rsidRPr="00136E65" w:rsidRDefault="00136E65" w:rsidP="00136E65">
      <w:pPr>
        <w:numPr>
          <w:ilvl w:val="0"/>
          <w:numId w:val="2"/>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Helps in Raising Loans: </w:t>
      </w:r>
      <w:r w:rsidRPr="00136E65">
        <w:rPr>
          <w:rFonts w:ascii="Arial" w:eastAsia="Times New Roman" w:hAnsi="Arial" w:cs="Arial"/>
          <w:color w:val="273239"/>
          <w:spacing w:val="2"/>
          <w:sz w:val="26"/>
          <w:szCs w:val="26"/>
          <w:lang w:eastAsia="en-IN"/>
        </w:rPr>
        <w:t>For the survival, success, and growth of an organization, it needs finance. For this purpose, an organization can easily raise loans from different Financial Institutions and Banks based on the information provided by the accounting process in the form of financial statements and reports.</w:t>
      </w:r>
    </w:p>
    <w:p w:rsidR="00136E65" w:rsidRPr="00136E65" w:rsidRDefault="00136E65" w:rsidP="00136E65">
      <w:pPr>
        <w:numPr>
          <w:ilvl w:val="0"/>
          <w:numId w:val="2"/>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Facilitates Comparative Study:</w:t>
      </w:r>
      <w:r w:rsidRPr="00136E65">
        <w:rPr>
          <w:rFonts w:ascii="Arial" w:eastAsia="Times New Roman" w:hAnsi="Arial" w:cs="Arial"/>
          <w:color w:val="273239"/>
          <w:spacing w:val="2"/>
          <w:sz w:val="26"/>
          <w:szCs w:val="26"/>
          <w:lang w:eastAsia="en-IN"/>
        </w:rPr>
        <w:t> As an organization prepares and maintains systematic financial records, it can effectively perform a comparative study. An organization can compare its current year’s performance with the previous years’ performance or with the performance of the competitors.</w:t>
      </w:r>
    </w:p>
    <w:p w:rsidR="00136E65" w:rsidRPr="00136E65" w:rsidRDefault="00136E65" w:rsidP="00136E65">
      <w:pPr>
        <w:shd w:val="clear" w:color="auto" w:fill="FFFFFF"/>
        <w:spacing w:after="0" w:line="240" w:lineRule="auto"/>
        <w:jc w:val="both"/>
        <w:textAlignment w:val="baseline"/>
        <w:outlineLvl w:val="1"/>
        <w:rPr>
          <w:rFonts w:ascii="Arial" w:eastAsia="Times New Roman" w:hAnsi="Arial" w:cs="Arial"/>
          <w:b/>
          <w:bCs/>
          <w:color w:val="273239"/>
          <w:spacing w:val="2"/>
          <w:sz w:val="36"/>
          <w:szCs w:val="36"/>
          <w:lang w:eastAsia="en-IN"/>
        </w:rPr>
      </w:pPr>
      <w:r w:rsidRPr="00136E65">
        <w:rPr>
          <w:rFonts w:ascii="Arial" w:eastAsia="Times New Roman" w:hAnsi="Arial" w:cs="Arial"/>
          <w:b/>
          <w:bCs/>
          <w:color w:val="273239"/>
          <w:spacing w:val="2"/>
          <w:sz w:val="36"/>
          <w:szCs w:val="36"/>
          <w:bdr w:val="none" w:sz="0" w:space="0" w:color="auto" w:frame="1"/>
          <w:lang w:eastAsia="en-IN"/>
        </w:rPr>
        <w:lastRenderedPageBreak/>
        <w:t>Limitations of Accounting</w:t>
      </w:r>
    </w:p>
    <w:p w:rsidR="00136E65" w:rsidRPr="00136E65" w:rsidRDefault="00136E65" w:rsidP="00136E65">
      <w:pPr>
        <w:numPr>
          <w:ilvl w:val="0"/>
          <w:numId w:val="3"/>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Accounting Information may be Unrealistic:</w:t>
      </w:r>
      <w:r w:rsidRPr="00136E65">
        <w:rPr>
          <w:rFonts w:ascii="Arial" w:eastAsia="Times New Roman" w:hAnsi="Arial" w:cs="Arial"/>
          <w:color w:val="273239"/>
          <w:spacing w:val="2"/>
          <w:sz w:val="26"/>
          <w:szCs w:val="26"/>
          <w:lang w:eastAsia="en-IN"/>
        </w:rPr>
        <w:t> As the records of an organization are maintained on the basis of the accounting principles, conventions, and concepts, there is a possibility that the information provided by the organization may be unrealistic.</w:t>
      </w:r>
    </w:p>
    <w:p w:rsidR="00136E65" w:rsidRPr="00136E65" w:rsidRDefault="00136E65" w:rsidP="00136E65">
      <w:pPr>
        <w:numPr>
          <w:ilvl w:val="0"/>
          <w:numId w:val="3"/>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Possibility of Window Dressing of the Financial Position:</w:t>
      </w:r>
      <w:r w:rsidRPr="00136E65">
        <w:rPr>
          <w:rFonts w:ascii="Arial" w:eastAsia="Times New Roman" w:hAnsi="Arial" w:cs="Arial"/>
          <w:color w:val="273239"/>
          <w:spacing w:val="2"/>
          <w:sz w:val="26"/>
          <w:szCs w:val="26"/>
          <w:lang w:eastAsia="en-IN"/>
        </w:rPr>
        <w:t> Organizations may present wrong and over-the-top information about their financial position by manipulating the books of accounts to attract people, investors, and different users. In these cases, the financial statements do not provide a true picture of the organization.</w:t>
      </w:r>
    </w:p>
    <w:p w:rsidR="00136E65" w:rsidRPr="00136E65" w:rsidRDefault="00136E65" w:rsidP="00136E65">
      <w:pPr>
        <w:numPr>
          <w:ilvl w:val="0"/>
          <w:numId w:val="3"/>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 xml:space="preserve">Does not </w:t>
      </w:r>
      <w:proofErr w:type="gramStart"/>
      <w:r w:rsidRPr="00136E65">
        <w:rPr>
          <w:rFonts w:ascii="Arial" w:eastAsia="Times New Roman" w:hAnsi="Arial" w:cs="Arial"/>
          <w:b/>
          <w:bCs/>
          <w:color w:val="273239"/>
          <w:spacing w:val="2"/>
          <w:sz w:val="26"/>
          <w:szCs w:val="26"/>
          <w:bdr w:val="none" w:sz="0" w:space="0" w:color="auto" w:frame="1"/>
          <w:lang w:eastAsia="en-IN"/>
        </w:rPr>
        <w:t>Consider</w:t>
      </w:r>
      <w:proofErr w:type="gramEnd"/>
      <w:r w:rsidRPr="00136E65">
        <w:rPr>
          <w:rFonts w:ascii="Arial" w:eastAsia="Times New Roman" w:hAnsi="Arial" w:cs="Arial"/>
          <w:b/>
          <w:bCs/>
          <w:color w:val="273239"/>
          <w:spacing w:val="2"/>
          <w:sz w:val="26"/>
          <w:szCs w:val="26"/>
          <w:bdr w:val="none" w:sz="0" w:space="0" w:color="auto" w:frame="1"/>
          <w:lang w:eastAsia="en-IN"/>
        </w:rPr>
        <w:t xml:space="preserve"> the Qualitative Elements: </w:t>
      </w:r>
      <w:r w:rsidRPr="00136E65">
        <w:rPr>
          <w:rFonts w:ascii="Arial" w:eastAsia="Times New Roman" w:hAnsi="Arial" w:cs="Arial"/>
          <w:color w:val="273239"/>
          <w:spacing w:val="2"/>
          <w:sz w:val="26"/>
          <w:szCs w:val="26"/>
          <w:lang w:eastAsia="en-IN"/>
        </w:rPr>
        <w:t>The Accounting process only considers the monetary values or transactions and ignores the qualitative aspects of an organization.</w:t>
      </w:r>
    </w:p>
    <w:p w:rsidR="00136E65" w:rsidRPr="00136E65" w:rsidRDefault="00136E65" w:rsidP="00136E65">
      <w:pPr>
        <w:numPr>
          <w:ilvl w:val="0"/>
          <w:numId w:val="3"/>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Accounting Records are not Fully Correct:</w:t>
      </w:r>
      <w:r w:rsidRPr="00136E65">
        <w:rPr>
          <w:rFonts w:ascii="Arial" w:eastAsia="Times New Roman" w:hAnsi="Arial" w:cs="Arial"/>
          <w:color w:val="273239"/>
          <w:spacing w:val="2"/>
          <w:sz w:val="26"/>
          <w:szCs w:val="26"/>
          <w:lang w:eastAsia="en-IN"/>
        </w:rPr>
        <w:t> An organization records its transactions in the books of accounts based on the sources like purchase invoices, sales invoices, cash receipts, bills, etc. If there is a mistake in any of these sources, the books of accounts will not show accurate information regarding the organization.</w:t>
      </w:r>
    </w:p>
    <w:p w:rsidR="00136E65" w:rsidRPr="00136E65" w:rsidRDefault="00136E65" w:rsidP="00136E65">
      <w:pPr>
        <w:shd w:val="clear" w:color="auto" w:fill="FFFFFF"/>
        <w:spacing w:after="0" w:line="240" w:lineRule="auto"/>
        <w:jc w:val="both"/>
        <w:textAlignment w:val="baseline"/>
        <w:outlineLvl w:val="1"/>
        <w:rPr>
          <w:rFonts w:ascii="Arial" w:eastAsia="Times New Roman" w:hAnsi="Arial" w:cs="Arial"/>
          <w:b/>
          <w:bCs/>
          <w:color w:val="273239"/>
          <w:spacing w:val="2"/>
          <w:sz w:val="36"/>
          <w:szCs w:val="36"/>
          <w:lang w:eastAsia="en-IN"/>
        </w:rPr>
      </w:pPr>
      <w:r w:rsidRPr="00136E65">
        <w:rPr>
          <w:rFonts w:ascii="Arial" w:eastAsia="Times New Roman" w:hAnsi="Arial" w:cs="Arial"/>
          <w:b/>
          <w:bCs/>
          <w:color w:val="273239"/>
          <w:spacing w:val="2"/>
          <w:sz w:val="36"/>
          <w:szCs w:val="36"/>
          <w:bdr w:val="none" w:sz="0" w:space="0" w:color="auto" w:frame="1"/>
          <w:lang w:eastAsia="en-IN"/>
        </w:rPr>
        <w:t>Accounting Information</w:t>
      </w:r>
    </w:p>
    <w:p w:rsidR="00136E65" w:rsidRPr="00136E65" w:rsidRDefault="00136E65" w:rsidP="00136E65">
      <w:pPr>
        <w:shd w:val="clear" w:color="auto" w:fill="FFFFFF"/>
        <w:spacing w:after="150" w:line="240" w:lineRule="auto"/>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color w:val="273239"/>
          <w:spacing w:val="2"/>
          <w:sz w:val="26"/>
          <w:szCs w:val="26"/>
          <w:lang w:eastAsia="en-IN"/>
        </w:rPr>
        <w:t xml:space="preserve">It is defined as the information provided by an organization in its financial statements for different internal and external users. An organization prepares the accounting information with the help of the Book-keeping process. The </w:t>
      </w:r>
      <w:proofErr w:type="gramStart"/>
      <w:r w:rsidRPr="00136E65">
        <w:rPr>
          <w:rFonts w:ascii="Arial" w:eastAsia="Times New Roman" w:hAnsi="Arial" w:cs="Arial"/>
          <w:color w:val="273239"/>
          <w:spacing w:val="2"/>
          <w:sz w:val="26"/>
          <w:szCs w:val="26"/>
          <w:lang w:eastAsia="en-IN"/>
        </w:rPr>
        <w:t>process helps the different users in understanding the financial position and profitability of the organization and make</w:t>
      </w:r>
      <w:proofErr w:type="gramEnd"/>
      <w:r w:rsidRPr="00136E65">
        <w:rPr>
          <w:rFonts w:ascii="Arial" w:eastAsia="Times New Roman" w:hAnsi="Arial" w:cs="Arial"/>
          <w:color w:val="273239"/>
          <w:spacing w:val="2"/>
          <w:sz w:val="26"/>
          <w:szCs w:val="26"/>
          <w:lang w:eastAsia="en-IN"/>
        </w:rPr>
        <w:t xml:space="preserve"> financial decisions accordingly. </w:t>
      </w:r>
    </w:p>
    <w:p w:rsidR="00136E65" w:rsidRPr="00136E65" w:rsidRDefault="00136E65" w:rsidP="00136E65">
      <w:pPr>
        <w:shd w:val="clear" w:color="auto" w:fill="FFFFFF"/>
        <w:spacing w:after="0" w:line="240" w:lineRule="auto"/>
        <w:jc w:val="both"/>
        <w:textAlignment w:val="baseline"/>
        <w:outlineLvl w:val="1"/>
        <w:rPr>
          <w:rFonts w:ascii="Arial" w:eastAsia="Times New Roman" w:hAnsi="Arial" w:cs="Arial"/>
          <w:b/>
          <w:bCs/>
          <w:color w:val="273239"/>
          <w:spacing w:val="2"/>
          <w:sz w:val="36"/>
          <w:szCs w:val="36"/>
          <w:lang w:eastAsia="en-IN"/>
        </w:rPr>
      </w:pPr>
      <w:r w:rsidRPr="00136E65">
        <w:rPr>
          <w:rFonts w:ascii="Arial" w:eastAsia="Times New Roman" w:hAnsi="Arial" w:cs="Arial"/>
          <w:b/>
          <w:bCs/>
          <w:color w:val="273239"/>
          <w:spacing w:val="2"/>
          <w:sz w:val="36"/>
          <w:szCs w:val="36"/>
          <w:bdr w:val="none" w:sz="0" w:space="0" w:color="auto" w:frame="1"/>
          <w:lang w:eastAsia="en-IN"/>
        </w:rPr>
        <w:t>Qualitative Characteristics of Accounting Information:</w:t>
      </w:r>
    </w:p>
    <w:p w:rsidR="00136E65" w:rsidRPr="00136E65" w:rsidRDefault="00136E65" w:rsidP="00136E65">
      <w:pPr>
        <w:shd w:val="clear" w:color="auto" w:fill="FFFFFF"/>
        <w:spacing w:after="150" w:line="240" w:lineRule="auto"/>
        <w:textAlignment w:val="baseline"/>
        <w:rPr>
          <w:rFonts w:ascii="Arial" w:eastAsia="Times New Roman" w:hAnsi="Arial" w:cs="Arial"/>
          <w:color w:val="273239"/>
          <w:spacing w:val="2"/>
          <w:sz w:val="26"/>
          <w:szCs w:val="26"/>
          <w:lang w:eastAsia="en-IN"/>
        </w:rPr>
      </w:pPr>
      <w:r>
        <w:rPr>
          <w:rFonts w:ascii="Arial" w:eastAsia="Times New Roman" w:hAnsi="Arial" w:cs="Arial"/>
          <w:noProof/>
          <w:color w:val="273239"/>
          <w:spacing w:val="2"/>
          <w:sz w:val="26"/>
          <w:szCs w:val="26"/>
          <w:lang w:eastAsia="en-IN"/>
        </w:rPr>
        <w:drawing>
          <wp:inline distT="0" distB="0" distL="0" distR="0">
            <wp:extent cx="6067425" cy="2095500"/>
            <wp:effectExtent l="0" t="0" r="9525" b="0"/>
            <wp:docPr id="2" name="Picture 2" descr="https://media.geeksforgeeks.org/wp-content/cdn-uploads/20221230161137/Qualitative-Characteristics-of-Accounting-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cdn-uploads/20221230161137/Qualitative-Characteristics-of-Accounting-Inform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2095500"/>
                    </a:xfrm>
                    <a:prstGeom prst="rect">
                      <a:avLst/>
                    </a:prstGeom>
                    <a:noFill/>
                    <a:ln>
                      <a:noFill/>
                    </a:ln>
                  </pic:spPr>
                </pic:pic>
              </a:graphicData>
            </a:graphic>
          </wp:inline>
        </w:drawing>
      </w:r>
    </w:p>
    <w:p w:rsidR="00136E65" w:rsidRPr="00136E65" w:rsidRDefault="00136E65" w:rsidP="00136E65">
      <w:pPr>
        <w:numPr>
          <w:ilvl w:val="0"/>
          <w:numId w:val="4"/>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Reliability: </w:t>
      </w:r>
      <w:r w:rsidRPr="00136E65">
        <w:rPr>
          <w:rFonts w:ascii="Arial" w:eastAsia="Times New Roman" w:hAnsi="Arial" w:cs="Arial"/>
          <w:color w:val="273239"/>
          <w:spacing w:val="2"/>
          <w:sz w:val="26"/>
          <w:szCs w:val="26"/>
          <w:lang w:eastAsia="en-IN"/>
        </w:rPr>
        <w:t>It is the ability of a user to depend on the information provided by an organization. Accounting information can be stated as reliable if it is free from errors any kind of personal bias. In other words, the information provided by an organization must be verifiable and based on proper facts.</w:t>
      </w:r>
    </w:p>
    <w:p w:rsidR="00136E65" w:rsidRPr="00136E65" w:rsidRDefault="00136E65" w:rsidP="00136E65">
      <w:pPr>
        <w:numPr>
          <w:ilvl w:val="0"/>
          <w:numId w:val="4"/>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Relevance: </w:t>
      </w:r>
      <w:r w:rsidRPr="00136E65">
        <w:rPr>
          <w:rFonts w:ascii="Arial" w:eastAsia="Times New Roman" w:hAnsi="Arial" w:cs="Arial"/>
          <w:color w:val="273239"/>
          <w:spacing w:val="2"/>
          <w:sz w:val="26"/>
          <w:szCs w:val="26"/>
          <w:lang w:eastAsia="en-IN"/>
        </w:rPr>
        <w:t xml:space="preserve">It is the ability of information to meet the users’ needs and help them make important decisions. The information provided by the </w:t>
      </w:r>
      <w:r w:rsidRPr="00136E65">
        <w:rPr>
          <w:rFonts w:ascii="Arial" w:eastAsia="Times New Roman" w:hAnsi="Arial" w:cs="Arial"/>
          <w:color w:val="273239"/>
          <w:spacing w:val="2"/>
          <w:sz w:val="26"/>
          <w:szCs w:val="26"/>
          <w:lang w:eastAsia="en-IN"/>
        </w:rPr>
        <w:lastRenderedPageBreak/>
        <w:t>organization must be available to the users on time and hence, help them in forecasting.</w:t>
      </w:r>
    </w:p>
    <w:p w:rsidR="00136E65" w:rsidRPr="00136E65" w:rsidRDefault="00136E65" w:rsidP="00136E65">
      <w:pPr>
        <w:numPr>
          <w:ilvl w:val="0"/>
          <w:numId w:val="4"/>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proofErr w:type="spellStart"/>
      <w:r w:rsidRPr="00136E65">
        <w:rPr>
          <w:rFonts w:ascii="Arial" w:eastAsia="Times New Roman" w:hAnsi="Arial" w:cs="Arial"/>
          <w:b/>
          <w:bCs/>
          <w:color w:val="273239"/>
          <w:spacing w:val="2"/>
          <w:sz w:val="26"/>
          <w:szCs w:val="26"/>
          <w:bdr w:val="none" w:sz="0" w:space="0" w:color="auto" w:frame="1"/>
          <w:lang w:eastAsia="en-IN"/>
        </w:rPr>
        <w:t>Understandability</w:t>
      </w:r>
      <w:proofErr w:type="spellEnd"/>
      <w:r w:rsidRPr="00136E65">
        <w:rPr>
          <w:rFonts w:ascii="Arial" w:eastAsia="Times New Roman" w:hAnsi="Arial" w:cs="Arial"/>
          <w:b/>
          <w:bCs/>
          <w:color w:val="273239"/>
          <w:spacing w:val="2"/>
          <w:sz w:val="26"/>
          <w:szCs w:val="26"/>
          <w:bdr w:val="none" w:sz="0" w:space="0" w:color="auto" w:frame="1"/>
          <w:lang w:eastAsia="en-IN"/>
        </w:rPr>
        <w:t>: </w:t>
      </w:r>
      <w:r w:rsidRPr="00136E65">
        <w:rPr>
          <w:rFonts w:ascii="Arial" w:eastAsia="Times New Roman" w:hAnsi="Arial" w:cs="Arial"/>
          <w:color w:val="273239"/>
          <w:spacing w:val="2"/>
          <w:sz w:val="26"/>
          <w:szCs w:val="26"/>
          <w:lang w:eastAsia="en-IN"/>
        </w:rPr>
        <w:t xml:space="preserve">It means presenting the accounting information of an organization in a way that the users can understand it in the same sense as the organization wants to convey. With proper </w:t>
      </w:r>
      <w:proofErr w:type="spellStart"/>
      <w:r w:rsidRPr="00136E65">
        <w:rPr>
          <w:rFonts w:ascii="Arial" w:eastAsia="Times New Roman" w:hAnsi="Arial" w:cs="Arial"/>
          <w:color w:val="273239"/>
          <w:spacing w:val="2"/>
          <w:sz w:val="26"/>
          <w:szCs w:val="26"/>
          <w:lang w:eastAsia="en-IN"/>
        </w:rPr>
        <w:t>understandability</w:t>
      </w:r>
      <w:proofErr w:type="spellEnd"/>
      <w:r w:rsidRPr="00136E65">
        <w:rPr>
          <w:rFonts w:ascii="Arial" w:eastAsia="Times New Roman" w:hAnsi="Arial" w:cs="Arial"/>
          <w:color w:val="273239"/>
          <w:spacing w:val="2"/>
          <w:sz w:val="26"/>
          <w:szCs w:val="26"/>
          <w:lang w:eastAsia="en-IN"/>
        </w:rPr>
        <w:t xml:space="preserve"> only, an organization can communicate effectively with the different users of accounting information.</w:t>
      </w:r>
    </w:p>
    <w:p w:rsidR="00136E65" w:rsidRPr="00136E65" w:rsidRDefault="00136E65" w:rsidP="00136E65">
      <w:pPr>
        <w:numPr>
          <w:ilvl w:val="0"/>
          <w:numId w:val="4"/>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Comparability: </w:t>
      </w:r>
      <w:r w:rsidRPr="00136E65">
        <w:rPr>
          <w:rFonts w:ascii="Arial" w:eastAsia="Times New Roman" w:hAnsi="Arial" w:cs="Arial"/>
          <w:color w:val="273239"/>
          <w:spacing w:val="2"/>
          <w:sz w:val="26"/>
          <w:szCs w:val="26"/>
          <w:lang w:eastAsia="en-IN"/>
        </w:rPr>
        <w:t>Relevance and Reliability of the accounting information is not enough; it should also be comparable. It means that the organization should use the same measures of reporting and accounting principles, so the users can effectively compare the current year’s reports with the previous years’.</w:t>
      </w:r>
    </w:p>
    <w:p w:rsidR="00136E65" w:rsidRPr="00136E65" w:rsidRDefault="00136E65" w:rsidP="00136E65">
      <w:pPr>
        <w:shd w:val="clear" w:color="auto" w:fill="FFFFFF"/>
        <w:spacing w:after="0" w:line="240" w:lineRule="auto"/>
        <w:jc w:val="both"/>
        <w:textAlignment w:val="baseline"/>
        <w:outlineLvl w:val="1"/>
        <w:rPr>
          <w:rFonts w:ascii="Arial" w:eastAsia="Times New Roman" w:hAnsi="Arial" w:cs="Arial"/>
          <w:b/>
          <w:bCs/>
          <w:color w:val="273239"/>
          <w:spacing w:val="2"/>
          <w:sz w:val="36"/>
          <w:szCs w:val="36"/>
          <w:lang w:eastAsia="en-IN"/>
        </w:rPr>
      </w:pPr>
      <w:r w:rsidRPr="00136E65">
        <w:rPr>
          <w:rFonts w:ascii="Arial" w:eastAsia="Times New Roman" w:hAnsi="Arial" w:cs="Arial"/>
          <w:b/>
          <w:bCs/>
          <w:color w:val="273239"/>
          <w:spacing w:val="2"/>
          <w:sz w:val="36"/>
          <w:szCs w:val="36"/>
          <w:bdr w:val="none" w:sz="0" w:space="0" w:color="auto" w:frame="1"/>
          <w:lang w:eastAsia="en-IN"/>
        </w:rPr>
        <w:t>Users of Accounting Information:</w:t>
      </w:r>
    </w:p>
    <w:p w:rsidR="00136E65" w:rsidRPr="00136E65" w:rsidRDefault="00136E65" w:rsidP="00136E65">
      <w:pPr>
        <w:shd w:val="clear" w:color="auto" w:fill="FFFFFF"/>
        <w:spacing w:after="150" w:line="240" w:lineRule="auto"/>
        <w:textAlignment w:val="baseline"/>
        <w:rPr>
          <w:rFonts w:ascii="Arial" w:eastAsia="Times New Roman" w:hAnsi="Arial" w:cs="Arial"/>
          <w:color w:val="273239"/>
          <w:spacing w:val="2"/>
          <w:sz w:val="26"/>
          <w:szCs w:val="26"/>
          <w:lang w:eastAsia="en-IN"/>
        </w:rPr>
      </w:pPr>
      <w:r>
        <w:rPr>
          <w:rFonts w:ascii="Arial" w:eastAsia="Times New Roman" w:hAnsi="Arial" w:cs="Arial"/>
          <w:noProof/>
          <w:color w:val="273239"/>
          <w:spacing w:val="2"/>
          <w:sz w:val="26"/>
          <w:szCs w:val="26"/>
          <w:lang w:eastAsia="en-IN"/>
        </w:rPr>
        <w:drawing>
          <wp:inline distT="0" distB="0" distL="0" distR="0">
            <wp:extent cx="5619750" cy="1924050"/>
            <wp:effectExtent l="0" t="0" r="0" b="0"/>
            <wp:docPr id="1" name="Picture 1" descr="https://media.geeksforgeeks.org/wp-content/cdn-uploads/20220602110950/Users-of-accou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eeksforgeeks.org/wp-content/cdn-uploads/20220602110950/Users-of-account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1924050"/>
                    </a:xfrm>
                    <a:prstGeom prst="rect">
                      <a:avLst/>
                    </a:prstGeom>
                    <a:noFill/>
                    <a:ln>
                      <a:noFill/>
                    </a:ln>
                  </pic:spPr>
                </pic:pic>
              </a:graphicData>
            </a:graphic>
          </wp:inline>
        </w:drawing>
      </w:r>
    </w:p>
    <w:p w:rsidR="00136E65" w:rsidRPr="00136E65" w:rsidRDefault="00136E65" w:rsidP="00136E65">
      <w:pPr>
        <w:shd w:val="clear" w:color="auto" w:fill="FFFFFF"/>
        <w:spacing w:after="0" w:line="240" w:lineRule="auto"/>
        <w:jc w:val="both"/>
        <w:textAlignment w:val="baseline"/>
        <w:outlineLvl w:val="2"/>
        <w:rPr>
          <w:rFonts w:ascii="Arial" w:eastAsia="Times New Roman" w:hAnsi="Arial" w:cs="Arial"/>
          <w:b/>
          <w:bCs/>
          <w:color w:val="273239"/>
          <w:spacing w:val="2"/>
          <w:sz w:val="28"/>
          <w:szCs w:val="28"/>
          <w:lang w:eastAsia="en-IN"/>
        </w:rPr>
      </w:pPr>
      <w:r w:rsidRPr="00136E65">
        <w:rPr>
          <w:rFonts w:ascii="Arial" w:eastAsia="Times New Roman" w:hAnsi="Arial" w:cs="Arial"/>
          <w:b/>
          <w:bCs/>
          <w:color w:val="273239"/>
          <w:spacing w:val="2"/>
          <w:sz w:val="28"/>
          <w:szCs w:val="28"/>
          <w:bdr w:val="none" w:sz="0" w:space="0" w:color="auto" w:frame="1"/>
          <w:lang w:eastAsia="en-IN"/>
        </w:rPr>
        <w:t>1. Internal Users</w:t>
      </w:r>
    </w:p>
    <w:p w:rsidR="00136E65" w:rsidRPr="00136E65" w:rsidRDefault="00136E65" w:rsidP="00136E65">
      <w:pPr>
        <w:numPr>
          <w:ilvl w:val="0"/>
          <w:numId w:val="5"/>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Owners: </w:t>
      </w:r>
      <w:r w:rsidRPr="00136E65">
        <w:rPr>
          <w:rFonts w:ascii="Arial" w:eastAsia="Times New Roman" w:hAnsi="Arial" w:cs="Arial"/>
          <w:color w:val="273239"/>
          <w:spacing w:val="2"/>
          <w:sz w:val="26"/>
          <w:szCs w:val="26"/>
          <w:lang w:eastAsia="en-IN"/>
        </w:rPr>
        <w:t>The owners of an organization contribute their savings as capital in the business. Therefore, the owners are exposed to the risks involved with the business and, hence, want to ensure the safety of their capital.</w:t>
      </w:r>
    </w:p>
    <w:p w:rsidR="00136E65" w:rsidRPr="00136E65" w:rsidRDefault="00136E65" w:rsidP="00136E65">
      <w:pPr>
        <w:numPr>
          <w:ilvl w:val="0"/>
          <w:numId w:val="5"/>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Employees: </w:t>
      </w:r>
      <w:r w:rsidRPr="00136E65">
        <w:rPr>
          <w:rFonts w:ascii="Arial" w:eastAsia="Times New Roman" w:hAnsi="Arial" w:cs="Arial"/>
          <w:color w:val="273239"/>
          <w:spacing w:val="2"/>
          <w:sz w:val="26"/>
          <w:szCs w:val="26"/>
          <w:lang w:eastAsia="en-IN"/>
        </w:rPr>
        <w:t>The employees of an organization are interested in the accounting information to determine the ability of the firm to pay their bonuses and salary.</w:t>
      </w:r>
    </w:p>
    <w:p w:rsidR="00136E65" w:rsidRPr="00136E65" w:rsidRDefault="00136E65" w:rsidP="00136E65">
      <w:pPr>
        <w:numPr>
          <w:ilvl w:val="0"/>
          <w:numId w:val="5"/>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Management: </w:t>
      </w:r>
      <w:r w:rsidRPr="00136E65">
        <w:rPr>
          <w:rFonts w:ascii="Arial" w:eastAsia="Times New Roman" w:hAnsi="Arial" w:cs="Arial"/>
          <w:color w:val="273239"/>
          <w:spacing w:val="2"/>
          <w:sz w:val="26"/>
          <w:szCs w:val="26"/>
          <w:lang w:eastAsia="en-IN"/>
        </w:rPr>
        <w:t>The management of an organization has to make various decisions for its success, growth, and accomplishment of goals. For this, the management uses the accounting information to make certain essential decisions.</w:t>
      </w:r>
    </w:p>
    <w:p w:rsidR="00136E65" w:rsidRPr="00136E65" w:rsidRDefault="00136E65" w:rsidP="00136E65">
      <w:pPr>
        <w:shd w:val="clear" w:color="auto" w:fill="FFFFFF"/>
        <w:spacing w:after="0" w:line="240" w:lineRule="auto"/>
        <w:jc w:val="both"/>
        <w:textAlignment w:val="baseline"/>
        <w:outlineLvl w:val="2"/>
        <w:rPr>
          <w:rFonts w:ascii="Arial" w:eastAsia="Times New Roman" w:hAnsi="Arial" w:cs="Arial"/>
          <w:b/>
          <w:bCs/>
          <w:color w:val="273239"/>
          <w:spacing w:val="2"/>
          <w:sz w:val="28"/>
          <w:szCs w:val="28"/>
          <w:lang w:eastAsia="en-IN"/>
        </w:rPr>
      </w:pPr>
      <w:r w:rsidRPr="00136E65">
        <w:rPr>
          <w:rFonts w:ascii="Arial" w:eastAsia="Times New Roman" w:hAnsi="Arial" w:cs="Arial"/>
          <w:b/>
          <w:bCs/>
          <w:color w:val="273239"/>
          <w:spacing w:val="2"/>
          <w:sz w:val="28"/>
          <w:szCs w:val="28"/>
          <w:bdr w:val="none" w:sz="0" w:space="0" w:color="auto" w:frame="1"/>
          <w:lang w:eastAsia="en-IN"/>
        </w:rPr>
        <w:t>2. External Users</w:t>
      </w:r>
    </w:p>
    <w:p w:rsidR="00136E65" w:rsidRPr="00136E65" w:rsidRDefault="00136E65" w:rsidP="00136E65">
      <w:pPr>
        <w:numPr>
          <w:ilvl w:val="0"/>
          <w:numId w:val="6"/>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Investors: </w:t>
      </w:r>
      <w:r w:rsidRPr="00136E65">
        <w:rPr>
          <w:rFonts w:ascii="Arial" w:eastAsia="Times New Roman" w:hAnsi="Arial" w:cs="Arial"/>
          <w:color w:val="273239"/>
          <w:spacing w:val="2"/>
          <w:sz w:val="26"/>
          <w:szCs w:val="26"/>
          <w:lang w:eastAsia="en-IN"/>
        </w:rPr>
        <w:t>Investors are the people or groups of people who invest their money in organizations. These investors want to know about the earning capacity of the organization so they can decide the safety and risk level of investing in an organization.</w:t>
      </w:r>
    </w:p>
    <w:p w:rsidR="00136E65" w:rsidRPr="00136E65" w:rsidRDefault="00136E65" w:rsidP="00136E65">
      <w:pPr>
        <w:numPr>
          <w:ilvl w:val="0"/>
          <w:numId w:val="6"/>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Banks and Financial Institutions: </w:t>
      </w:r>
      <w:r w:rsidRPr="00136E65">
        <w:rPr>
          <w:rFonts w:ascii="Arial" w:eastAsia="Times New Roman" w:hAnsi="Arial" w:cs="Arial"/>
          <w:color w:val="273239"/>
          <w:spacing w:val="2"/>
          <w:sz w:val="26"/>
          <w:szCs w:val="26"/>
          <w:lang w:eastAsia="en-IN"/>
        </w:rPr>
        <w:t>The banks and financial institutions provide loans to different businesses. They use the accounting information to ensure the repayment of their loan.</w:t>
      </w:r>
    </w:p>
    <w:p w:rsidR="00136E65" w:rsidRPr="00136E65" w:rsidRDefault="00136E65" w:rsidP="00136E65">
      <w:pPr>
        <w:numPr>
          <w:ilvl w:val="0"/>
          <w:numId w:val="6"/>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lastRenderedPageBreak/>
        <w:t>Creditors: </w:t>
      </w:r>
      <w:r w:rsidRPr="00136E65">
        <w:rPr>
          <w:rFonts w:ascii="Arial" w:eastAsia="Times New Roman" w:hAnsi="Arial" w:cs="Arial"/>
          <w:color w:val="273239"/>
          <w:spacing w:val="2"/>
          <w:sz w:val="26"/>
          <w:szCs w:val="26"/>
          <w:lang w:eastAsia="en-IN"/>
        </w:rPr>
        <w:t>Creditors provide an organization with goods on credit. They take the help of accounting information to understand the credibility and financial soundness of the organization to pay their money.</w:t>
      </w:r>
    </w:p>
    <w:p w:rsidR="00136E65" w:rsidRPr="00136E65" w:rsidRDefault="00136E65" w:rsidP="00136E65">
      <w:pPr>
        <w:numPr>
          <w:ilvl w:val="0"/>
          <w:numId w:val="6"/>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Consumers: </w:t>
      </w:r>
      <w:r w:rsidRPr="00136E65">
        <w:rPr>
          <w:rFonts w:ascii="Arial" w:eastAsia="Times New Roman" w:hAnsi="Arial" w:cs="Arial"/>
          <w:color w:val="273239"/>
          <w:spacing w:val="2"/>
          <w:sz w:val="26"/>
          <w:szCs w:val="26"/>
          <w:lang w:eastAsia="en-IN"/>
        </w:rPr>
        <w:t>Consumers use the accounting information of an organization to establish good accounting control over the business that can reduce the production cost.</w:t>
      </w:r>
    </w:p>
    <w:p w:rsidR="00136E65" w:rsidRPr="00136E65" w:rsidRDefault="00136E65" w:rsidP="00136E65">
      <w:pPr>
        <w:numPr>
          <w:ilvl w:val="0"/>
          <w:numId w:val="6"/>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Government: </w:t>
      </w:r>
      <w:r w:rsidRPr="00136E65">
        <w:rPr>
          <w:rFonts w:ascii="Arial" w:eastAsia="Times New Roman" w:hAnsi="Arial" w:cs="Arial"/>
          <w:color w:val="273239"/>
          <w:spacing w:val="2"/>
          <w:sz w:val="26"/>
          <w:szCs w:val="26"/>
          <w:lang w:eastAsia="en-IN"/>
        </w:rPr>
        <w:t>The Government uses accounting information to determine and assess the tax liability of an organization.</w:t>
      </w:r>
    </w:p>
    <w:p w:rsidR="00136E65" w:rsidRPr="00136E65" w:rsidRDefault="00136E65" w:rsidP="00136E65">
      <w:pPr>
        <w:numPr>
          <w:ilvl w:val="0"/>
          <w:numId w:val="6"/>
        </w:numPr>
        <w:shd w:val="clear" w:color="auto" w:fill="FFFFFF"/>
        <w:spacing w:after="0" w:line="240" w:lineRule="auto"/>
        <w:ind w:left="360"/>
        <w:jc w:val="both"/>
        <w:textAlignment w:val="baseline"/>
        <w:rPr>
          <w:rFonts w:ascii="Arial" w:eastAsia="Times New Roman" w:hAnsi="Arial" w:cs="Arial"/>
          <w:color w:val="273239"/>
          <w:spacing w:val="2"/>
          <w:sz w:val="26"/>
          <w:szCs w:val="26"/>
          <w:lang w:eastAsia="en-IN"/>
        </w:rPr>
      </w:pPr>
      <w:r w:rsidRPr="00136E65">
        <w:rPr>
          <w:rFonts w:ascii="Arial" w:eastAsia="Times New Roman" w:hAnsi="Arial" w:cs="Arial"/>
          <w:b/>
          <w:bCs/>
          <w:color w:val="273239"/>
          <w:spacing w:val="2"/>
          <w:sz w:val="26"/>
          <w:szCs w:val="26"/>
          <w:bdr w:val="none" w:sz="0" w:space="0" w:color="auto" w:frame="1"/>
          <w:lang w:eastAsia="en-IN"/>
        </w:rPr>
        <w:t>Researchers: </w:t>
      </w:r>
      <w:r w:rsidRPr="00136E65">
        <w:rPr>
          <w:rFonts w:ascii="Arial" w:eastAsia="Times New Roman" w:hAnsi="Arial" w:cs="Arial"/>
          <w:color w:val="273239"/>
          <w:spacing w:val="2"/>
          <w:sz w:val="26"/>
          <w:szCs w:val="26"/>
          <w:lang w:eastAsia="en-IN"/>
        </w:rPr>
        <w:t>Researchers use the accounting information of an organization to complete their research work and provide actual facts and figures in their work.</w:t>
      </w:r>
    </w:p>
    <w:p w:rsidR="00136E65" w:rsidRDefault="00136E65"/>
    <w:sectPr w:rsidR="00136E65" w:rsidSect="00136E6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6F4"/>
    <w:multiLevelType w:val="multilevel"/>
    <w:tmpl w:val="B33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E39F2"/>
    <w:multiLevelType w:val="multilevel"/>
    <w:tmpl w:val="934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07D02"/>
    <w:multiLevelType w:val="multilevel"/>
    <w:tmpl w:val="0A6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2522BB"/>
    <w:multiLevelType w:val="multilevel"/>
    <w:tmpl w:val="3CB0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930FB2"/>
    <w:multiLevelType w:val="multilevel"/>
    <w:tmpl w:val="991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462858"/>
    <w:multiLevelType w:val="multilevel"/>
    <w:tmpl w:val="CB9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1"/>
    <w:rsid w:val="00045CCA"/>
    <w:rsid w:val="00136E65"/>
    <w:rsid w:val="001A7E91"/>
    <w:rsid w:val="005D3619"/>
    <w:rsid w:val="00D11F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E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36E6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E6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36E6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36E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36E65"/>
    <w:rPr>
      <w:b/>
      <w:bCs/>
    </w:rPr>
  </w:style>
  <w:style w:type="paragraph" w:styleId="BalloonText">
    <w:name w:val="Balloon Text"/>
    <w:basedOn w:val="Normal"/>
    <w:link w:val="BalloonTextChar"/>
    <w:uiPriority w:val="99"/>
    <w:semiHidden/>
    <w:unhideWhenUsed/>
    <w:rsid w:val="0013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E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36E6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E6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36E6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36E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36E65"/>
    <w:rPr>
      <w:b/>
      <w:bCs/>
    </w:rPr>
  </w:style>
  <w:style w:type="paragraph" w:styleId="BalloonText">
    <w:name w:val="Balloon Text"/>
    <w:basedOn w:val="Normal"/>
    <w:link w:val="BalloonTextChar"/>
    <w:uiPriority w:val="99"/>
    <w:semiHidden/>
    <w:unhideWhenUsed/>
    <w:rsid w:val="0013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3614">
      <w:bodyDiv w:val="1"/>
      <w:marLeft w:val="0"/>
      <w:marRight w:val="0"/>
      <w:marTop w:val="0"/>
      <w:marBottom w:val="0"/>
      <w:divBdr>
        <w:top w:val="none" w:sz="0" w:space="0" w:color="auto"/>
        <w:left w:val="none" w:sz="0" w:space="0" w:color="auto"/>
        <w:bottom w:val="none" w:sz="0" w:space="0" w:color="auto"/>
        <w:right w:val="none" w:sz="0" w:space="0" w:color="auto"/>
      </w:divBdr>
      <w:divsChild>
        <w:div w:id="1473253288">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2023-06-07T06:35:00Z</dcterms:created>
  <dcterms:modified xsi:type="dcterms:W3CDTF">2023-06-07T06:46:00Z</dcterms:modified>
</cp:coreProperties>
</file>